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BE7" w:rsidRPr="00311EA6" w:rsidRDefault="00505BE7" w:rsidP="00505BE7">
      <w:pPr>
        <w:jc w:val="center"/>
        <w:rPr>
          <w:caps/>
          <w:sz w:val="28"/>
          <w:szCs w:val="28"/>
        </w:rPr>
      </w:pPr>
      <w:r w:rsidRPr="00311EA6">
        <w:rPr>
          <w:caps/>
          <w:sz w:val="28"/>
          <w:szCs w:val="28"/>
        </w:rPr>
        <w:t xml:space="preserve">МУНИЦИПАЛЬНАЯ ПРОГРАММА «Развитие физической культуры и спорта ВКатав-ИВАНОВСКОМ муниципальном ОКРУГЕ» </w:t>
      </w:r>
    </w:p>
    <w:p w:rsidR="00505BE7" w:rsidRPr="00311EA6" w:rsidRDefault="00505BE7" w:rsidP="00505BE7">
      <w:pPr>
        <w:jc w:val="both"/>
        <w:rPr>
          <w:sz w:val="28"/>
          <w:szCs w:val="28"/>
        </w:rPr>
      </w:pPr>
    </w:p>
    <w:p w:rsidR="00505BE7" w:rsidRPr="00311EA6" w:rsidRDefault="00505BE7" w:rsidP="00505B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311EA6">
        <w:rPr>
          <w:rFonts w:ascii="Times New Roman" w:hAnsi="Times New Roman"/>
          <w:sz w:val="28"/>
          <w:szCs w:val="28"/>
        </w:rPr>
        <w:t xml:space="preserve">          </w:t>
      </w:r>
      <w:r w:rsidRPr="00311EA6">
        <w:rPr>
          <w:rFonts w:ascii="Times New Roman" w:hAnsi="Times New Roman"/>
          <w:sz w:val="27"/>
          <w:szCs w:val="27"/>
        </w:rPr>
        <w:t>Ответственным исполнителем муниципальной программы является Управление физической культуры и спорта Администрации Катав-Ивановского муниципального округа, соисполнители:</w:t>
      </w:r>
    </w:p>
    <w:p w:rsidR="00505BE7" w:rsidRPr="00311EA6" w:rsidRDefault="00505BE7" w:rsidP="00505BE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311EA6">
        <w:rPr>
          <w:rFonts w:ascii="Times New Roman" w:hAnsi="Times New Roman"/>
          <w:sz w:val="27"/>
          <w:szCs w:val="27"/>
        </w:rPr>
        <w:t xml:space="preserve">Управление образования Администрации Катав-Ивановского муниципального округа; </w:t>
      </w:r>
    </w:p>
    <w:p w:rsidR="00505BE7" w:rsidRPr="00311EA6" w:rsidRDefault="00505BE7" w:rsidP="00505BE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311EA6">
        <w:rPr>
          <w:rFonts w:ascii="Times New Roman" w:hAnsi="Times New Roman"/>
          <w:sz w:val="27"/>
          <w:szCs w:val="27"/>
        </w:rPr>
        <w:t>ЧООО ВОИ «Общество инвалидов» Катав-Ивановского муниципального округа;</w:t>
      </w:r>
    </w:p>
    <w:p w:rsidR="00505BE7" w:rsidRPr="00311EA6" w:rsidRDefault="00505BE7" w:rsidP="00505BE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311EA6">
        <w:rPr>
          <w:rFonts w:ascii="Times New Roman" w:hAnsi="Times New Roman"/>
          <w:sz w:val="27"/>
          <w:szCs w:val="27"/>
        </w:rPr>
        <w:t xml:space="preserve">Управление коммунального хозяйства, транспорта и связи Администрации Катав-Ивановского муниципального округа; </w:t>
      </w:r>
    </w:p>
    <w:p w:rsidR="00505BE7" w:rsidRPr="00311EA6" w:rsidRDefault="00505BE7" w:rsidP="00505BE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311EA6">
        <w:rPr>
          <w:rFonts w:ascii="Times New Roman" w:hAnsi="Times New Roman"/>
          <w:sz w:val="27"/>
          <w:szCs w:val="27"/>
        </w:rPr>
        <w:t>Районный совет ветеранов Катав-Ивановского муниципального округа.</w:t>
      </w:r>
    </w:p>
    <w:p w:rsidR="00505BE7" w:rsidRPr="00311EA6" w:rsidRDefault="00505BE7" w:rsidP="00505BE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</w:p>
    <w:p w:rsidR="00505BE7" w:rsidRPr="00311EA6" w:rsidRDefault="00505BE7" w:rsidP="00505BE7">
      <w:pPr>
        <w:ind w:firstLine="709"/>
        <w:jc w:val="both"/>
        <w:rPr>
          <w:sz w:val="27"/>
          <w:szCs w:val="27"/>
        </w:rPr>
      </w:pPr>
      <w:r w:rsidRPr="00311EA6">
        <w:rPr>
          <w:sz w:val="27"/>
          <w:szCs w:val="27"/>
        </w:rPr>
        <w:t>Основной целью является создание на территории Катав-Ивановского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жизни.</w:t>
      </w:r>
    </w:p>
    <w:p w:rsidR="00505BE7" w:rsidRPr="00311EA6" w:rsidRDefault="00505BE7" w:rsidP="00505BE7">
      <w:pPr>
        <w:ind w:firstLine="709"/>
        <w:jc w:val="both"/>
        <w:rPr>
          <w:sz w:val="27"/>
          <w:szCs w:val="27"/>
        </w:rPr>
      </w:pPr>
      <w:r w:rsidRPr="00311EA6">
        <w:rPr>
          <w:sz w:val="27"/>
          <w:szCs w:val="27"/>
        </w:rPr>
        <w:t>Для достижения указанной цели поставлены следующие задачи:</w:t>
      </w:r>
    </w:p>
    <w:p w:rsidR="00505BE7" w:rsidRPr="00311EA6" w:rsidRDefault="00EB4803" w:rsidP="00505BE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-п</w:t>
      </w:r>
      <w:r w:rsidR="00505BE7" w:rsidRPr="00311EA6">
        <w:rPr>
          <w:rFonts w:ascii="Times New Roman" w:eastAsia="Times New Roman" w:hAnsi="Times New Roman"/>
          <w:sz w:val="27"/>
          <w:szCs w:val="27"/>
          <w:lang w:eastAsia="ru-RU"/>
        </w:rPr>
        <w:t>роведение спортивно массовых мероприятий, а также тестирование в рамках комплекса ГТО для повышения мотивации граждан к регулярным занятиям физической культурой и спортом и ведению здорового образа жизни;</w:t>
      </w:r>
    </w:p>
    <w:p w:rsidR="00505BE7" w:rsidRPr="00311EA6" w:rsidRDefault="00EB4803" w:rsidP="00505BE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-р</w:t>
      </w:r>
      <w:r w:rsidR="00505BE7" w:rsidRPr="00311EA6">
        <w:rPr>
          <w:rFonts w:ascii="Times New Roman" w:eastAsia="Times New Roman" w:hAnsi="Times New Roman"/>
          <w:sz w:val="27"/>
          <w:szCs w:val="27"/>
          <w:lang w:eastAsia="ru-RU"/>
        </w:rPr>
        <w:t>азвитие инфраструктуры, а также капитальные вложения в муниципальные объекты физической культуры и спорта, в том числе для лиц с ограниченными возможностями здоровья и инвалидов;</w:t>
      </w:r>
    </w:p>
    <w:p w:rsidR="00505BE7" w:rsidRPr="00311EA6" w:rsidRDefault="00EB4803" w:rsidP="00505BE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-о</w:t>
      </w:r>
      <w:r w:rsidR="00505BE7" w:rsidRPr="00311EA6">
        <w:rPr>
          <w:rFonts w:ascii="Times New Roman" w:eastAsia="Times New Roman" w:hAnsi="Times New Roman"/>
          <w:sz w:val="27"/>
          <w:szCs w:val="27"/>
          <w:lang w:eastAsia="ru-RU"/>
        </w:rPr>
        <w:t>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505BE7" w:rsidRPr="00311EA6" w:rsidRDefault="00EB4803" w:rsidP="00505BE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-р</w:t>
      </w:r>
      <w:r w:rsidR="00505BE7" w:rsidRPr="00311EA6">
        <w:rPr>
          <w:rFonts w:ascii="Times New Roman" w:eastAsia="Times New Roman" w:hAnsi="Times New Roman"/>
          <w:sz w:val="27"/>
          <w:szCs w:val="27"/>
          <w:lang w:eastAsia="ru-RU"/>
        </w:rPr>
        <w:t>азвитие системы детско-юношеского, молодежного, массового спорта и спорта высших достижений;</w:t>
      </w:r>
    </w:p>
    <w:p w:rsidR="00505BE7" w:rsidRPr="00311EA6" w:rsidRDefault="00EB4803" w:rsidP="00505BE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-п</w:t>
      </w:r>
      <w:r w:rsidR="00505BE7" w:rsidRPr="00311EA6">
        <w:rPr>
          <w:rFonts w:ascii="Times New Roman" w:eastAsia="Times New Roman" w:hAnsi="Times New Roman"/>
          <w:sz w:val="27"/>
          <w:szCs w:val="27"/>
          <w:lang w:eastAsia="ru-RU"/>
        </w:rPr>
        <w:t>овышение эффективности физкультурно-спортивной работы с населением района по месту работы.</w:t>
      </w:r>
    </w:p>
    <w:p w:rsidR="00505BE7" w:rsidRPr="00311EA6" w:rsidRDefault="00505BE7" w:rsidP="00EB4803">
      <w:pPr>
        <w:jc w:val="both"/>
        <w:rPr>
          <w:sz w:val="27"/>
          <w:szCs w:val="27"/>
        </w:rPr>
      </w:pPr>
      <w:r w:rsidRPr="00311EA6">
        <w:rPr>
          <w:sz w:val="27"/>
          <w:szCs w:val="27"/>
        </w:rPr>
        <w:t>-</w:t>
      </w:r>
      <w:r w:rsidR="00EB4803">
        <w:rPr>
          <w:sz w:val="27"/>
          <w:szCs w:val="27"/>
        </w:rPr>
        <w:t>п</w:t>
      </w:r>
      <w:r w:rsidRPr="00311EA6">
        <w:rPr>
          <w:sz w:val="27"/>
          <w:szCs w:val="27"/>
        </w:rPr>
        <w:t>овышение эффективности физкультурно-оздоровительной работы с населением старшего возраста.</w:t>
      </w:r>
    </w:p>
    <w:p w:rsidR="00505BE7" w:rsidRPr="000518E6" w:rsidRDefault="00505BE7" w:rsidP="00505BE7">
      <w:pPr>
        <w:ind w:firstLine="708"/>
        <w:jc w:val="both"/>
        <w:rPr>
          <w:sz w:val="27"/>
          <w:szCs w:val="27"/>
        </w:rPr>
      </w:pPr>
      <w:r w:rsidRPr="00311EA6">
        <w:rPr>
          <w:sz w:val="27"/>
          <w:szCs w:val="27"/>
        </w:rPr>
        <w:t xml:space="preserve">Суммы на реализацию муниципальной программы «Развитие физической культуры и спорта </w:t>
      </w:r>
      <w:proofErr w:type="gramStart"/>
      <w:r w:rsidRPr="00311EA6">
        <w:rPr>
          <w:sz w:val="27"/>
          <w:szCs w:val="27"/>
        </w:rPr>
        <w:t>в</w:t>
      </w:r>
      <w:proofErr w:type="gramEnd"/>
      <w:r w:rsidRPr="00311EA6">
        <w:rPr>
          <w:sz w:val="27"/>
          <w:szCs w:val="27"/>
        </w:rPr>
        <w:t xml:space="preserve"> </w:t>
      </w:r>
      <w:proofErr w:type="gramStart"/>
      <w:r w:rsidRPr="00311EA6">
        <w:rPr>
          <w:sz w:val="27"/>
          <w:szCs w:val="27"/>
        </w:rPr>
        <w:t>Катав-Ивановском</w:t>
      </w:r>
      <w:proofErr w:type="gramEnd"/>
      <w:r w:rsidRPr="00311EA6">
        <w:rPr>
          <w:sz w:val="27"/>
          <w:szCs w:val="27"/>
        </w:rPr>
        <w:t xml:space="preserve"> муниципальном округе» предусмотрены за счет средств областного бюджета и бюджета округа в 2026-2028 годах представлены ниже:</w:t>
      </w:r>
    </w:p>
    <w:p w:rsidR="00E4343A" w:rsidRDefault="00E4343A" w:rsidP="00505BE7">
      <w:pPr>
        <w:ind w:firstLine="709"/>
        <w:jc w:val="right"/>
        <w:rPr>
          <w:sz w:val="27"/>
          <w:szCs w:val="27"/>
        </w:rPr>
      </w:pPr>
    </w:p>
    <w:p w:rsidR="00E4343A" w:rsidRDefault="00E4343A" w:rsidP="00505BE7">
      <w:pPr>
        <w:ind w:firstLine="709"/>
        <w:jc w:val="right"/>
        <w:rPr>
          <w:sz w:val="27"/>
          <w:szCs w:val="27"/>
        </w:rPr>
      </w:pPr>
    </w:p>
    <w:p w:rsidR="00E4343A" w:rsidRDefault="00E4343A" w:rsidP="00505BE7">
      <w:pPr>
        <w:ind w:firstLine="709"/>
        <w:jc w:val="right"/>
        <w:rPr>
          <w:sz w:val="27"/>
          <w:szCs w:val="27"/>
        </w:rPr>
      </w:pPr>
    </w:p>
    <w:p w:rsidR="00E4343A" w:rsidRDefault="00E4343A" w:rsidP="00505BE7">
      <w:pPr>
        <w:ind w:firstLine="709"/>
        <w:jc w:val="right"/>
        <w:rPr>
          <w:sz w:val="27"/>
          <w:szCs w:val="27"/>
        </w:rPr>
      </w:pPr>
    </w:p>
    <w:p w:rsidR="00E4343A" w:rsidRDefault="00E4343A" w:rsidP="00505BE7">
      <w:pPr>
        <w:ind w:firstLine="709"/>
        <w:jc w:val="right"/>
        <w:rPr>
          <w:sz w:val="27"/>
          <w:szCs w:val="27"/>
        </w:rPr>
      </w:pPr>
    </w:p>
    <w:p w:rsidR="00E4343A" w:rsidRDefault="00E4343A" w:rsidP="00505BE7">
      <w:pPr>
        <w:ind w:firstLine="709"/>
        <w:jc w:val="right"/>
        <w:rPr>
          <w:sz w:val="27"/>
          <w:szCs w:val="27"/>
        </w:rPr>
      </w:pPr>
    </w:p>
    <w:p w:rsidR="00E4343A" w:rsidRDefault="00E4343A" w:rsidP="00505BE7">
      <w:pPr>
        <w:ind w:firstLine="709"/>
        <w:jc w:val="right"/>
        <w:rPr>
          <w:sz w:val="27"/>
          <w:szCs w:val="27"/>
        </w:rPr>
      </w:pPr>
    </w:p>
    <w:p w:rsidR="00505BE7" w:rsidRPr="000518E6" w:rsidRDefault="00505BE7" w:rsidP="00505BE7">
      <w:pPr>
        <w:ind w:firstLine="709"/>
        <w:jc w:val="right"/>
        <w:rPr>
          <w:sz w:val="27"/>
          <w:szCs w:val="27"/>
        </w:rPr>
      </w:pPr>
      <w:r w:rsidRPr="000518E6">
        <w:rPr>
          <w:sz w:val="27"/>
          <w:szCs w:val="27"/>
        </w:rPr>
        <w:lastRenderedPageBreak/>
        <w:t>рублей</w:t>
      </w:r>
    </w:p>
    <w:tbl>
      <w:tblPr>
        <w:tblW w:w="1068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60"/>
        <w:gridCol w:w="1559"/>
        <w:gridCol w:w="709"/>
        <w:gridCol w:w="1559"/>
        <w:gridCol w:w="709"/>
        <w:gridCol w:w="1559"/>
        <w:gridCol w:w="616"/>
      </w:tblGrid>
      <w:tr w:rsidR="00505BE7" w:rsidRPr="000518E6" w:rsidTr="006C6111">
        <w:trPr>
          <w:gridAfter w:val="7"/>
          <w:wAfter w:w="8271" w:type="dxa"/>
          <w:trHeight w:val="23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Наименование</w:t>
            </w:r>
          </w:p>
        </w:tc>
      </w:tr>
      <w:tr w:rsidR="00505BE7" w:rsidRPr="000518E6" w:rsidTr="001C0BF7">
        <w:trPr>
          <w:cantSplit/>
          <w:trHeight w:val="113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0518E6" w:rsidRDefault="00505BE7" w:rsidP="001C0BF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0518E6">
              <w:rPr>
                <w:rFonts w:eastAsia="Calibri"/>
                <w:sz w:val="20"/>
                <w:szCs w:val="20"/>
              </w:rPr>
              <w:t xml:space="preserve"> год </w:t>
            </w:r>
          </w:p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(в ред. от 2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0518E6">
              <w:rPr>
                <w:rFonts w:eastAsia="Calibri"/>
                <w:sz w:val="20"/>
                <w:szCs w:val="20"/>
              </w:rPr>
              <w:t>.12.202</w:t>
            </w:r>
            <w:r>
              <w:rPr>
                <w:rFonts w:eastAsia="Calibri"/>
                <w:sz w:val="20"/>
                <w:szCs w:val="20"/>
              </w:rPr>
              <w:t>4 г. №573</w:t>
            </w:r>
            <w:r w:rsidRPr="000518E6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>6</w:t>
            </w:r>
            <w:r w:rsidRPr="000518E6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05BE7" w:rsidRPr="000518E6" w:rsidRDefault="00505BE7" w:rsidP="001C0BF7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>6</w:t>
            </w:r>
            <w:r w:rsidRPr="000518E6">
              <w:rPr>
                <w:rFonts w:eastAsia="Calibri"/>
                <w:sz w:val="20"/>
                <w:szCs w:val="20"/>
              </w:rPr>
              <w:t>/202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0518E6">
              <w:rPr>
                <w:rFonts w:eastAsia="Calibri"/>
                <w:sz w:val="20"/>
                <w:szCs w:val="20"/>
              </w:rPr>
              <w:t>,</w:t>
            </w:r>
          </w:p>
          <w:p w:rsidR="00505BE7" w:rsidRPr="000518E6" w:rsidRDefault="00505BE7" w:rsidP="001C0BF7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>7</w:t>
            </w:r>
            <w:r w:rsidRPr="000518E6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05BE7" w:rsidRPr="000518E6" w:rsidRDefault="00505BE7" w:rsidP="001C0BF7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>7</w:t>
            </w:r>
            <w:r w:rsidRPr="000518E6">
              <w:rPr>
                <w:rFonts w:eastAsia="Calibri"/>
                <w:sz w:val="20"/>
                <w:szCs w:val="20"/>
              </w:rPr>
              <w:t>/202</w:t>
            </w:r>
            <w:r>
              <w:rPr>
                <w:rFonts w:eastAsia="Calibri"/>
                <w:sz w:val="20"/>
                <w:szCs w:val="20"/>
              </w:rPr>
              <w:t>6</w:t>
            </w:r>
            <w:r w:rsidRPr="000518E6">
              <w:rPr>
                <w:rFonts w:eastAsia="Calibri"/>
                <w:sz w:val="20"/>
                <w:szCs w:val="20"/>
              </w:rPr>
              <w:t>,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05BE7" w:rsidRPr="000518E6" w:rsidRDefault="00505BE7" w:rsidP="001C0BF7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>8</w:t>
            </w:r>
            <w:r w:rsidRPr="000518E6">
              <w:rPr>
                <w:rFonts w:eastAsia="Calibri"/>
                <w:sz w:val="20"/>
                <w:szCs w:val="20"/>
              </w:rPr>
              <w:t>/202</w:t>
            </w:r>
            <w:r>
              <w:rPr>
                <w:rFonts w:eastAsia="Calibri"/>
                <w:sz w:val="20"/>
                <w:szCs w:val="20"/>
              </w:rPr>
              <w:t>7</w:t>
            </w:r>
          </w:p>
        </w:tc>
      </w:tr>
      <w:tr w:rsidR="00505BE7" w:rsidRPr="000518E6" w:rsidTr="001C0BF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E7" w:rsidRPr="000518E6" w:rsidRDefault="00505BE7" w:rsidP="001C0BF7">
            <w:pPr>
              <w:rPr>
                <w:rFonts w:eastAsia="Calibri"/>
                <w:b/>
                <w:sz w:val="20"/>
                <w:szCs w:val="20"/>
              </w:rPr>
            </w:pPr>
            <w:r w:rsidRPr="000518E6">
              <w:rPr>
                <w:rFonts w:eastAsia="Calibri"/>
                <w:b/>
                <w:sz w:val="20"/>
                <w:szCs w:val="20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0518E6" w:rsidRDefault="00505BE7" w:rsidP="001C0BF7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0518E6">
              <w:rPr>
                <w:rFonts w:eastAsia="Calibri"/>
                <w:b/>
                <w:sz w:val="21"/>
                <w:szCs w:val="21"/>
              </w:rPr>
              <w:t>225 076 586,73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196FB7" w:rsidP="001C0BF7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196FB7">
              <w:rPr>
                <w:rFonts w:eastAsia="Calibri"/>
                <w:b/>
                <w:sz w:val="21"/>
                <w:szCs w:val="21"/>
              </w:rPr>
              <w:t>126 890 515,74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AC4CCB" w:rsidP="001C0BF7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56,4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585140" w:rsidP="001C0BF7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585140">
              <w:rPr>
                <w:rFonts w:eastAsia="Calibri"/>
                <w:b/>
                <w:sz w:val="21"/>
                <w:szCs w:val="21"/>
              </w:rPr>
              <w:t>374 988 565,80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A95FD4" w:rsidP="001C0BF7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DA5C39" w:rsidP="001C0BF7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DA5C39">
              <w:rPr>
                <w:rFonts w:eastAsia="Calibri"/>
                <w:b/>
                <w:sz w:val="21"/>
                <w:szCs w:val="21"/>
              </w:rPr>
              <w:t>19 222 020,08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E7" w:rsidRPr="000518E6" w:rsidRDefault="00505BE7" w:rsidP="001C0BF7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</w:tr>
      <w:tr w:rsidR="00505BE7" w:rsidRPr="000518E6" w:rsidTr="001C0BF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E7" w:rsidRPr="000518E6" w:rsidRDefault="00505BE7" w:rsidP="001C0BF7">
            <w:pPr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 xml:space="preserve">Организация и проведение мероприятий в сфере физической культуры и спорта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1 350 000,00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D608DE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2 230 000,00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F947E3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165,2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F947E3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D608DE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05BE7" w:rsidRPr="000518E6" w:rsidTr="001C0BF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E7" w:rsidRPr="000518E6" w:rsidRDefault="00505BE7" w:rsidP="001C0BF7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518E6">
              <w:rPr>
                <w:rFonts w:eastAsia="Calibri"/>
                <w:color w:val="000000"/>
                <w:sz w:val="20"/>
                <w:szCs w:val="20"/>
              </w:rPr>
              <w:t xml:space="preserve">Строительство, ремонт, реконструкция и оснащение спортивных объектов, универсальных спортивных площадок, </w:t>
            </w:r>
            <w:proofErr w:type="spellStart"/>
            <w:r w:rsidRPr="000518E6">
              <w:rPr>
                <w:rFonts w:eastAsia="Calibri"/>
                <w:color w:val="000000"/>
                <w:sz w:val="20"/>
                <w:szCs w:val="20"/>
              </w:rPr>
              <w:t>лыжероллерных</w:t>
            </w:r>
            <w:proofErr w:type="spellEnd"/>
            <w:r w:rsidRPr="000518E6">
              <w:rPr>
                <w:rFonts w:eastAsia="Calibri"/>
                <w:color w:val="000000"/>
                <w:sz w:val="20"/>
                <w:szCs w:val="20"/>
              </w:rPr>
              <w:t xml:space="preserve"> трасс и «троп здоровья» в местах массового отдыха населения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24 913 111,60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D02C5A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A860FA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D02C5A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A860FA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D02C5A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05BE7" w:rsidRPr="000518E6" w:rsidTr="00D02C5A">
        <w:trPr>
          <w:trHeight w:val="75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05BE7" w:rsidRPr="000518E6" w:rsidRDefault="00505BE7" w:rsidP="001C0BF7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518E6">
              <w:rPr>
                <w:rFonts w:eastAsia="Calibri"/>
                <w:color w:val="000000"/>
                <w:sz w:val="20"/>
                <w:szCs w:val="20"/>
              </w:rPr>
              <w:t xml:space="preserve">Оплата труда руководителей спортивных секций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0518E6">
              <w:rPr>
                <w:rFonts w:eastAsia="Calibri"/>
                <w:color w:val="000000"/>
                <w:sz w:val="20"/>
                <w:szCs w:val="20"/>
              </w:rPr>
              <w:t>2 281 420,00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4A5D3F" w:rsidRDefault="001C59E0" w:rsidP="001C0BF7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2568853.53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4A5D3F" w:rsidRDefault="001C59E0" w:rsidP="001C0BF7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112.6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D02C5A" w:rsidP="001C0BF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2 074 300,00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4A5D3F" w:rsidRDefault="001C59E0" w:rsidP="001C0BF7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80.7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D02C5A" w:rsidP="001C0BF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2 074 300,00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05BE7" w:rsidRPr="000518E6" w:rsidTr="001C0BF7">
        <w:trPr>
          <w:trHeight w:val="49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5BE7" w:rsidRPr="000518E6" w:rsidRDefault="00505BE7" w:rsidP="001C0BF7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518E6">
              <w:rPr>
                <w:rFonts w:eastAsia="Calibri"/>
                <w:color w:val="000000"/>
                <w:sz w:val="20"/>
                <w:szCs w:val="20"/>
              </w:rPr>
              <w:t>На оплату услуг спортивных судей и инструкторов по спорту, организующих работу с населением по выполнению нормативов испытаний (тестов) Всероссийского физкультурно-спортивного комплекса «Готов к труду и обороне» в центрах тестирования, созданных муниципальными образованиями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716 620,00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8B7BFD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873</w:t>
            </w:r>
            <w:r w:rsidR="002D2CDB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665,15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A860FA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121,9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8B7BFD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0A2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8B7BFD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</w:tc>
      </w:tr>
      <w:tr w:rsidR="00505BE7" w:rsidRPr="000518E6" w:rsidTr="001C0BF7">
        <w:trPr>
          <w:trHeight w:val="49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5BE7" w:rsidRPr="000518E6" w:rsidRDefault="00505BE7" w:rsidP="001C0BF7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518E6">
              <w:rPr>
                <w:rFonts w:eastAsia="Calibri"/>
                <w:color w:val="000000"/>
                <w:sz w:val="20"/>
                <w:szCs w:val="20"/>
              </w:rPr>
              <w:t xml:space="preserve">На оплату дополнительных расходов на доведение средней заработной платы тренеров и инструкторов по спорту в сельской местности и малых городах Челябинской области с населением до 50 тысяч человек до среднемесячного дохода от трудовой деятельности в Челябинской области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1 119 300,00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1F1008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D2CDB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061</w:t>
            </w:r>
            <w:r w:rsidR="002D2CDB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200,00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0A2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1F1008" w:rsidP="001F100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2D2CDB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290</w:t>
            </w:r>
            <w:r w:rsidR="002D2CDB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497,08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4A5D3F" w:rsidRDefault="00F046AB" w:rsidP="001C0BF7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310,1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1F1008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2D2CDB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290</w:t>
            </w:r>
            <w:r w:rsidR="002D2CDB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497,08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</w:tc>
      </w:tr>
      <w:tr w:rsidR="00505BE7" w:rsidRPr="000518E6" w:rsidTr="001C0BF7">
        <w:trPr>
          <w:trHeight w:val="19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05BE7" w:rsidRPr="000518E6" w:rsidRDefault="00505BE7" w:rsidP="001C0BF7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518E6">
              <w:rPr>
                <w:rFonts w:eastAsia="Calibri"/>
                <w:color w:val="000000"/>
                <w:sz w:val="20"/>
                <w:szCs w:val="20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2 907 030,00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B073D3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8D59B9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B073D3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1100323,00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8D59B9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B073D3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1100323,00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05BE7" w:rsidRPr="000518E6" w:rsidTr="001C0BF7">
        <w:trPr>
          <w:trHeight w:val="19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5BE7" w:rsidRPr="000518E6" w:rsidRDefault="00505BE7" w:rsidP="001C0BF7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518E6">
              <w:rPr>
                <w:rFonts w:eastAsia="Calibri"/>
                <w:color w:val="000000"/>
                <w:sz w:val="20"/>
                <w:szCs w:val="20"/>
              </w:rPr>
              <w:t xml:space="preserve">Создание модульных и </w:t>
            </w:r>
            <w:proofErr w:type="spellStart"/>
            <w:r w:rsidRPr="000518E6">
              <w:rPr>
                <w:rFonts w:eastAsia="Calibri"/>
                <w:color w:val="000000"/>
                <w:sz w:val="20"/>
                <w:szCs w:val="20"/>
              </w:rPr>
              <w:t>каркаснотентовых</w:t>
            </w:r>
            <w:proofErr w:type="spellEnd"/>
            <w:r w:rsidRPr="000518E6">
              <w:rPr>
                <w:rFonts w:eastAsia="Calibri"/>
                <w:color w:val="000000"/>
                <w:sz w:val="20"/>
                <w:szCs w:val="20"/>
              </w:rPr>
              <w:t xml:space="preserve"> объектов и закупка </w:t>
            </w:r>
            <w:r w:rsidRPr="000518E6">
              <w:rPr>
                <w:rFonts w:eastAsia="Calibri"/>
                <w:color w:val="000000"/>
                <w:sz w:val="20"/>
                <w:szCs w:val="20"/>
              </w:rPr>
              <w:lastRenderedPageBreak/>
              <w:t>спортивно-технологического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lastRenderedPageBreak/>
              <w:t>664 000,00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B073D3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8D59B9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B073D3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8D59B9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B073D3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05BE7" w:rsidRPr="000518E6" w:rsidTr="001C0BF7">
        <w:trPr>
          <w:trHeight w:val="19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5BE7" w:rsidRPr="000518E6" w:rsidRDefault="00505BE7" w:rsidP="001C0BF7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518E6">
              <w:rPr>
                <w:rFonts w:eastAsia="Calibri"/>
                <w:color w:val="000000"/>
                <w:sz w:val="20"/>
                <w:szCs w:val="20"/>
              </w:rPr>
              <w:lastRenderedPageBreak/>
              <w:t>Капитальные вложения в объекты муниципальной собственности (строительство ФОК)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190 282 177,97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B073D3" w:rsidP="003B41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106 018 4</w:t>
            </w:r>
            <w:r w:rsidR="003B4161">
              <w:rPr>
                <w:rFonts w:eastAsia="Calibri"/>
                <w:sz w:val="20"/>
                <w:szCs w:val="20"/>
              </w:rPr>
              <w:t>46</w:t>
            </w:r>
            <w:r>
              <w:rPr>
                <w:rFonts w:eastAsia="Calibri"/>
                <w:sz w:val="20"/>
                <w:szCs w:val="20"/>
              </w:rPr>
              <w:t>,0</w:t>
            </w:r>
            <w:r w:rsidR="003B4161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8D59B9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B073D3" w:rsidP="00CE300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355 766</w:t>
            </w:r>
            <w:r w:rsidR="00CE300F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="00CE300F">
              <w:rPr>
                <w:rFonts w:eastAsia="Calibri"/>
                <w:sz w:val="20"/>
                <w:szCs w:val="20"/>
              </w:rPr>
              <w:t>45,72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8D59B9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B073D3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05BE7" w:rsidRPr="000518E6" w:rsidTr="001C0BF7">
        <w:trPr>
          <w:trHeight w:val="19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5BE7" w:rsidRPr="000518E6" w:rsidRDefault="00505BE7" w:rsidP="001C0BF7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518E6">
              <w:rPr>
                <w:rFonts w:eastAsia="Calibri"/>
                <w:color w:val="000000"/>
                <w:sz w:val="20"/>
                <w:szCs w:val="20"/>
              </w:rPr>
              <w:t xml:space="preserve">Содержание автобуса для подвоза участников на внутрирайонные и областные физкультурно-спортивные мероприятия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0518E6">
              <w:rPr>
                <w:rFonts w:eastAsia="Calibri"/>
                <w:sz w:val="20"/>
                <w:szCs w:val="20"/>
              </w:rPr>
              <w:t>270 000,00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B073D3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370 000,00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3C1C28" w:rsidP="001C0B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3C1C28" w:rsidP="001C0B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3C1C28" w:rsidP="001C0B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B073D3" w:rsidP="001C0B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BE7" w:rsidRPr="000518E6" w:rsidRDefault="00505BE7" w:rsidP="001C0BF7">
            <w:pPr>
              <w:jc w:val="center"/>
              <w:rPr>
                <w:sz w:val="20"/>
                <w:szCs w:val="20"/>
              </w:rPr>
            </w:pPr>
          </w:p>
        </w:tc>
      </w:tr>
      <w:tr w:rsidR="009F6F59" w:rsidRPr="000518E6" w:rsidTr="009F6F59">
        <w:trPr>
          <w:trHeight w:val="47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6F59" w:rsidRPr="000518E6" w:rsidRDefault="000D359F" w:rsidP="000D359F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D359F">
              <w:rPr>
                <w:rFonts w:eastAsia="Calibri"/>
                <w:color w:val="000000"/>
                <w:sz w:val="20"/>
                <w:szCs w:val="20"/>
              </w:rPr>
              <w:t>Обеспечение деятельности подведомственных казенных учреждений МКУ Физкультура и спорт г.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0D359F">
              <w:rPr>
                <w:rFonts w:eastAsia="Calibri"/>
                <w:color w:val="000000"/>
                <w:sz w:val="20"/>
                <w:szCs w:val="20"/>
              </w:rPr>
              <w:t xml:space="preserve">Юрюзани </w:t>
            </w:r>
            <w:proofErr w:type="gramStart"/>
            <w:r w:rsidRPr="000D359F">
              <w:rPr>
                <w:rFonts w:eastAsia="Calibri"/>
                <w:color w:val="000000"/>
                <w:sz w:val="20"/>
                <w:szCs w:val="20"/>
              </w:rPr>
              <w:t>Катав-Ивановского</w:t>
            </w:r>
            <w:proofErr w:type="gramEnd"/>
            <w:r w:rsidRPr="000D359F">
              <w:rPr>
                <w:rFonts w:eastAsia="Calibri"/>
                <w:color w:val="000000"/>
                <w:sz w:val="20"/>
                <w:szCs w:val="20"/>
              </w:rPr>
              <w:t xml:space="preserve">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6F59" w:rsidRPr="000518E6" w:rsidRDefault="00585140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6F59" w:rsidRDefault="00585140" w:rsidP="001C0BF7">
            <w:pPr>
              <w:jc w:val="center"/>
              <w:rPr>
                <w:rFonts w:eastAsia="Calibri"/>
                <w:sz w:val="20"/>
                <w:szCs w:val="20"/>
              </w:rPr>
            </w:pPr>
            <w:r w:rsidRPr="00585140">
              <w:rPr>
                <w:rFonts w:eastAsia="Calibri"/>
                <w:sz w:val="20"/>
                <w:szCs w:val="20"/>
              </w:rPr>
              <w:t>13 768 350,97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6F59" w:rsidRDefault="00846265" w:rsidP="001C0B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6F59" w:rsidRDefault="00585140" w:rsidP="001C0BF7">
            <w:pPr>
              <w:jc w:val="center"/>
              <w:rPr>
                <w:sz w:val="20"/>
                <w:szCs w:val="20"/>
              </w:rPr>
            </w:pPr>
            <w:r w:rsidRPr="00585140">
              <w:rPr>
                <w:sz w:val="20"/>
                <w:szCs w:val="20"/>
              </w:rPr>
              <w:t>12 756 900,00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6F59" w:rsidRDefault="00846265" w:rsidP="001C0B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6F59" w:rsidRDefault="00585140" w:rsidP="001C0BF7">
            <w:pPr>
              <w:jc w:val="center"/>
              <w:rPr>
                <w:sz w:val="20"/>
                <w:szCs w:val="20"/>
              </w:rPr>
            </w:pPr>
            <w:r w:rsidRPr="00585140">
              <w:rPr>
                <w:sz w:val="20"/>
                <w:szCs w:val="20"/>
              </w:rPr>
              <w:t>12 756 900,00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6F59" w:rsidRPr="000518E6" w:rsidRDefault="009F6F59" w:rsidP="001C0BF7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5BE7" w:rsidRPr="000518E6" w:rsidRDefault="00505BE7" w:rsidP="00505BE7">
      <w:pPr>
        <w:ind w:firstLine="709"/>
        <w:jc w:val="right"/>
        <w:rPr>
          <w:sz w:val="28"/>
          <w:szCs w:val="28"/>
        </w:rPr>
      </w:pPr>
    </w:p>
    <w:p w:rsidR="00505BE7" w:rsidRPr="00771B84" w:rsidRDefault="00505BE7" w:rsidP="00505BE7">
      <w:pPr>
        <w:ind w:firstLine="709"/>
        <w:jc w:val="both"/>
        <w:rPr>
          <w:sz w:val="27"/>
          <w:szCs w:val="27"/>
        </w:rPr>
      </w:pPr>
      <w:r w:rsidRPr="00771B84">
        <w:rPr>
          <w:sz w:val="27"/>
          <w:szCs w:val="27"/>
        </w:rPr>
        <w:t>На изменение расходов по данной программе по сравнению с первоначальным бюджетом 202</w:t>
      </w:r>
      <w:r w:rsidR="00A05A1C" w:rsidRPr="00771B84">
        <w:rPr>
          <w:sz w:val="27"/>
          <w:szCs w:val="27"/>
        </w:rPr>
        <w:t>6</w:t>
      </w:r>
      <w:r w:rsidRPr="00771B84">
        <w:rPr>
          <w:sz w:val="27"/>
          <w:szCs w:val="27"/>
        </w:rPr>
        <w:t xml:space="preserve"> года повлияло уменьшение ассигнований за счет средств из областного бюджета.</w:t>
      </w:r>
    </w:p>
    <w:p w:rsidR="00505BE7" w:rsidRPr="00771B84" w:rsidRDefault="00505BE7" w:rsidP="00505BE7">
      <w:pPr>
        <w:ind w:firstLine="709"/>
        <w:jc w:val="both"/>
        <w:rPr>
          <w:sz w:val="27"/>
          <w:szCs w:val="27"/>
        </w:rPr>
      </w:pPr>
      <w:r w:rsidRPr="00771B84">
        <w:rPr>
          <w:sz w:val="27"/>
          <w:szCs w:val="27"/>
        </w:rPr>
        <w:t>В рамках муниципальной программы предусмотрено:</w:t>
      </w:r>
    </w:p>
    <w:p w:rsidR="00E401F6" w:rsidRPr="00E401F6" w:rsidRDefault="00505BE7" w:rsidP="00E401F6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71B84">
        <w:rPr>
          <w:rFonts w:ascii="Times New Roman" w:hAnsi="Times New Roman"/>
          <w:sz w:val="27"/>
          <w:szCs w:val="27"/>
        </w:rPr>
        <w:t>организация и проведение мероприятий в сфере физической</w:t>
      </w:r>
      <w:r w:rsidR="00343F40" w:rsidRPr="00771B84">
        <w:rPr>
          <w:rFonts w:ascii="Times New Roman" w:hAnsi="Times New Roman"/>
          <w:sz w:val="27"/>
          <w:szCs w:val="27"/>
        </w:rPr>
        <w:t xml:space="preserve"> культуры и спорта в 2026 году 2 230</w:t>
      </w:r>
      <w:r w:rsidRPr="00771B84">
        <w:rPr>
          <w:rFonts w:ascii="Times New Roman" w:hAnsi="Times New Roman"/>
          <w:sz w:val="27"/>
          <w:szCs w:val="27"/>
        </w:rPr>
        <w:t> 000,00   рублей – средства бюджета</w:t>
      </w:r>
      <w:r w:rsidR="004702FA">
        <w:rPr>
          <w:rFonts w:ascii="Times New Roman" w:hAnsi="Times New Roman"/>
          <w:sz w:val="27"/>
          <w:szCs w:val="27"/>
        </w:rPr>
        <w:t xml:space="preserve"> округа</w:t>
      </w:r>
      <w:r w:rsidRPr="00771B84">
        <w:rPr>
          <w:rFonts w:ascii="Times New Roman" w:hAnsi="Times New Roman"/>
          <w:sz w:val="27"/>
          <w:szCs w:val="27"/>
        </w:rPr>
        <w:t>.</w:t>
      </w:r>
    </w:p>
    <w:p w:rsidR="00E401F6" w:rsidRPr="00E401F6" w:rsidRDefault="008C4D26" w:rsidP="00AE4E44">
      <w:pPr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E401F6" w:rsidRPr="00E401F6">
        <w:rPr>
          <w:sz w:val="27"/>
          <w:szCs w:val="27"/>
        </w:rPr>
        <w:t xml:space="preserve"> </w:t>
      </w:r>
      <w:r w:rsidR="00E14A39">
        <w:rPr>
          <w:sz w:val="27"/>
          <w:szCs w:val="27"/>
        </w:rPr>
        <w:t xml:space="preserve"> </w:t>
      </w:r>
      <w:r w:rsidR="00E401F6" w:rsidRPr="00E401F6">
        <w:rPr>
          <w:sz w:val="27"/>
          <w:szCs w:val="27"/>
        </w:rPr>
        <w:t xml:space="preserve">содержание автобуса для подвоза участников на внутрирайонные и областные физкультурно-спортивные мероприятия в 2026 году </w:t>
      </w:r>
      <w:r w:rsidR="00E14A39" w:rsidRPr="00E14A39">
        <w:rPr>
          <w:sz w:val="27"/>
          <w:szCs w:val="27"/>
        </w:rPr>
        <w:t xml:space="preserve">370 000,00 рублей </w:t>
      </w:r>
      <w:r w:rsidR="00AE4E44">
        <w:rPr>
          <w:sz w:val="27"/>
          <w:szCs w:val="27"/>
        </w:rPr>
        <w:t xml:space="preserve"> </w:t>
      </w:r>
      <w:r w:rsidR="00E401F6">
        <w:rPr>
          <w:sz w:val="27"/>
          <w:szCs w:val="27"/>
        </w:rPr>
        <w:t>средства бюджета округа.</w:t>
      </w:r>
    </w:p>
    <w:p w:rsidR="00157BEC" w:rsidRPr="00157BEC" w:rsidRDefault="00157BEC" w:rsidP="00157BEC">
      <w:pPr>
        <w:ind w:left="567"/>
        <w:jc w:val="both"/>
        <w:rPr>
          <w:sz w:val="27"/>
          <w:szCs w:val="27"/>
        </w:rPr>
      </w:pPr>
    </w:p>
    <w:p w:rsidR="00147A0D" w:rsidRPr="00BC6020" w:rsidRDefault="00505BE7" w:rsidP="00505BE7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BC6020">
        <w:rPr>
          <w:rFonts w:ascii="Times New Roman" w:hAnsi="Times New Roman"/>
          <w:sz w:val="27"/>
          <w:szCs w:val="27"/>
        </w:rPr>
        <w:t xml:space="preserve">оплату труда руководителей спортивных секций, тренеров и инструкторов по спорту в </w:t>
      </w:r>
      <w:r w:rsidR="007149EA" w:rsidRPr="00BC6020">
        <w:rPr>
          <w:rFonts w:ascii="Times New Roman" w:hAnsi="Times New Roman"/>
          <w:sz w:val="27"/>
          <w:szCs w:val="27"/>
        </w:rPr>
        <w:t xml:space="preserve">2026 году в </w:t>
      </w:r>
      <w:r w:rsidRPr="00BC6020">
        <w:rPr>
          <w:rFonts w:ascii="Times New Roman" w:hAnsi="Times New Roman"/>
          <w:sz w:val="27"/>
          <w:szCs w:val="27"/>
        </w:rPr>
        <w:t xml:space="preserve">сумме </w:t>
      </w:r>
      <w:r w:rsidR="00957BBA" w:rsidRPr="00BC6020">
        <w:rPr>
          <w:rFonts w:ascii="Times New Roman" w:hAnsi="Times New Roman"/>
          <w:sz w:val="27"/>
          <w:szCs w:val="27"/>
        </w:rPr>
        <w:t>4 503 718.68</w:t>
      </w:r>
      <w:r w:rsidR="00BC6020" w:rsidRPr="00BC6020">
        <w:rPr>
          <w:rFonts w:ascii="Times New Roman" w:hAnsi="Times New Roman"/>
          <w:sz w:val="27"/>
          <w:szCs w:val="27"/>
        </w:rPr>
        <w:t xml:space="preserve"> рублей ежегодно, из них:</w:t>
      </w:r>
      <w:r w:rsidR="001618C8" w:rsidRPr="00BC6020">
        <w:rPr>
          <w:rFonts w:ascii="Times New Roman" w:hAnsi="Times New Roman"/>
          <w:sz w:val="27"/>
          <w:szCs w:val="27"/>
        </w:rPr>
        <w:t>1 242 720,00</w:t>
      </w:r>
      <w:r w:rsidRPr="00BC6020">
        <w:rPr>
          <w:rFonts w:ascii="Times New Roman" w:hAnsi="Times New Roman"/>
          <w:sz w:val="27"/>
          <w:szCs w:val="27"/>
        </w:rPr>
        <w:t xml:space="preserve"> рублей из областного бюджета, </w:t>
      </w:r>
      <w:r w:rsidR="00F412B9" w:rsidRPr="00BC6020">
        <w:rPr>
          <w:rFonts w:ascii="Times New Roman" w:hAnsi="Times New Roman"/>
          <w:sz w:val="27"/>
          <w:szCs w:val="27"/>
        </w:rPr>
        <w:t>3 260 998.68</w:t>
      </w:r>
      <w:r w:rsidRPr="00BC6020">
        <w:rPr>
          <w:rFonts w:ascii="Times New Roman" w:hAnsi="Times New Roman"/>
          <w:sz w:val="27"/>
          <w:szCs w:val="27"/>
        </w:rPr>
        <w:t xml:space="preserve"> рублей из </w:t>
      </w:r>
      <w:r w:rsidR="004702FA" w:rsidRPr="00BC6020">
        <w:rPr>
          <w:rFonts w:ascii="Times New Roman" w:hAnsi="Times New Roman"/>
          <w:sz w:val="27"/>
          <w:szCs w:val="27"/>
        </w:rPr>
        <w:t>бюджета округа.</w:t>
      </w:r>
      <w:r w:rsidRPr="00BC6020">
        <w:rPr>
          <w:rFonts w:ascii="Times New Roman" w:hAnsi="Times New Roman"/>
          <w:sz w:val="27"/>
          <w:szCs w:val="27"/>
        </w:rPr>
        <w:t xml:space="preserve"> </w:t>
      </w:r>
    </w:p>
    <w:p w:rsidR="004702FA" w:rsidRDefault="00147A0D" w:rsidP="00505BE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2027г.</w:t>
      </w:r>
      <w:r w:rsidR="00060619">
        <w:rPr>
          <w:rFonts w:ascii="Times New Roman" w:hAnsi="Times New Roman"/>
          <w:sz w:val="27"/>
          <w:szCs w:val="27"/>
        </w:rPr>
        <w:t xml:space="preserve"> </w:t>
      </w:r>
      <w:r w:rsidR="00E4343A">
        <w:rPr>
          <w:rFonts w:ascii="Times New Roman" w:hAnsi="Times New Roman"/>
          <w:sz w:val="27"/>
          <w:szCs w:val="27"/>
        </w:rPr>
        <w:t>5 364 797,08</w:t>
      </w:r>
      <w:r w:rsidRPr="00147A0D">
        <w:t xml:space="preserve"> </w:t>
      </w:r>
      <w:r w:rsidRPr="00147A0D">
        <w:rPr>
          <w:rFonts w:ascii="Times New Roman" w:hAnsi="Times New Roman"/>
          <w:sz w:val="27"/>
          <w:szCs w:val="27"/>
        </w:rPr>
        <w:t>рублей</w:t>
      </w:r>
      <w:r w:rsidR="00E4343A">
        <w:rPr>
          <w:rFonts w:ascii="Times New Roman" w:hAnsi="Times New Roman"/>
          <w:sz w:val="27"/>
          <w:szCs w:val="27"/>
        </w:rPr>
        <w:t>, в том числе:</w:t>
      </w:r>
      <w:r w:rsidRPr="00147A0D">
        <w:rPr>
          <w:rFonts w:ascii="Times New Roman" w:hAnsi="Times New Roman"/>
          <w:sz w:val="27"/>
          <w:szCs w:val="27"/>
        </w:rPr>
        <w:t xml:space="preserve"> из областного бюджета</w:t>
      </w:r>
      <w:r w:rsidRPr="00147A0D">
        <w:t xml:space="preserve"> </w:t>
      </w:r>
      <w:r w:rsidRPr="00F17DC7">
        <w:rPr>
          <w:rFonts w:ascii="Times New Roman" w:hAnsi="Times New Roman"/>
          <w:sz w:val="27"/>
          <w:szCs w:val="27"/>
        </w:rPr>
        <w:t xml:space="preserve">3 </w:t>
      </w:r>
      <w:r w:rsidR="0010149F">
        <w:rPr>
          <w:rFonts w:ascii="Times New Roman" w:hAnsi="Times New Roman"/>
          <w:sz w:val="27"/>
          <w:szCs w:val="27"/>
        </w:rPr>
        <w:t>200 697,0</w:t>
      </w:r>
      <w:r w:rsidRPr="00F17DC7">
        <w:rPr>
          <w:rFonts w:ascii="Times New Roman" w:hAnsi="Times New Roman"/>
          <w:sz w:val="27"/>
          <w:szCs w:val="27"/>
        </w:rPr>
        <w:t>8 рублей</w:t>
      </w:r>
      <w:r w:rsidR="00E4343A">
        <w:rPr>
          <w:rFonts w:ascii="Times New Roman" w:hAnsi="Times New Roman"/>
          <w:sz w:val="27"/>
          <w:szCs w:val="27"/>
        </w:rPr>
        <w:t>; 2 164 100 рублей</w:t>
      </w:r>
      <w:r w:rsidRPr="00147A0D">
        <w:rPr>
          <w:rFonts w:ascii="Times New Roman" w:hAnsi="Times New Roman"/>
          <w:sz w:val="27"/>
          <w:szCs w:val="27"/>
        </w:rPr>
        <w:t xml:space="preserve"> из бюджета округа.</w:t>
      </w:r>
    </w:p>
    <w:p w:rsidR="00E4343A" w:rsidRDefault="00147A0D" w:rsidP="00E4343A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2028г.</w:t>
      </w:r>
      <w:r w:rsidR="00060619">
        <w:rPr>
          <w:rFonts w:ascii="Times New Roman" w:hAnsi="Times New Roman"/>
          <w:sz w:val="27"/>
          <w:szCs w:val="27"/>
        </w:rPr>
        <w:t xml:space="preserve"> </w:t>
      </w:r>
      <w:r w:rsidR="00E4343A">
        <w:rPr>
          <w:rFonts w:ascii="Times New Roman" w:hAnsi="Times New Roman"/>
          <w:sz w:val="27"/>
          <w:szCs w:val="27"/>
        </w:rPr>
        <w:t>5 364 797,08</w:t>
      </w:r>
      <w:r w:rsidR="00E4343A" w:rsidRPr="00147A0D">
        <w:t xml:space="preserve"> </w:t>
      </w:r>
      <w:r w:rsidR="00E4343A">
        <w:rPr>
          <w:rFonts w:ascii="Times New Roman" w:hAnsi="Times New Roman"/>
          <w:sz w:val="27"/>
          <w:szCs w:val="27"/>
        </w:rPr>
        <w:t>рублей, в том числе:</w:t>
      </w:r>
      <w:r w:rsidR="00E4343A" w:rsidRPr="00147A0D">
        <w:rPr>
          <w:rFonts w:ascii="Times New Roman" w:hAnsi="Times New Roman"/>
          <w:sz w:val="27"/>
          <w:szCs w:val="27"/>
        </w:rPr>
        <w:t xml:space="preserve"> из областного бюджета</w:t>
      </w:r>
      <w:r w:rsidR="00E4343A" w:rsidRPr="00147A0D">
        <w:t xml:space="preserve"> </w:t>
      </w:r>
      <w:r w:rsidR="00E4343A" w:rsidRPr="00F17DC7">
        <w:rPr>
          <w:rFonts w:ascii="Times New Roman" w:hAnsi="Times New Roman"/>
          <w:sz w:val="27"/>
          <w:szCs w:val="27"/>
        </w:rPr>
        <w:t xml:space="preserve">3 </w:t>
      </w:r>
      <w:r w:rsidR="00E4343A">
        <w:rPr>
          <w:rFonts w:ascii="Times New Roman" w:hAnsi="Times New Roman"/>
          <w:sz w:val="27"/>
          <w:szCs w:val="27"/>
        </w:rPr>
        <w:t>200 697,0</w:t>
      </w:r>
      <w:r w:rsidR="00E4343A" w:rsidRPr="00F17DC7">
        <w:rPr>
          <w:rFonts w:ascii="Times New Roman" w:hAnsi="Times New Roman"/>
          <w:sz w:val="27"/>
          <w:szCs w:val="27"/>
        </w:rPr>
        <w:t>8 рублей</w:t>
      </w:r>
      <w:r w:rsidR="00E4343A">
        <w:rPr>
          <w:rFonts w:ascii="Times New Roman" w:hAnsi="Times New Roman"/>
          <w:sz w:val="27"/>
          <w:szCs w:val="27"/>
        </w:rPr>
        <w:t>; 2 164 100 рублей</w:t>
      </w:r>
      <w:r w:rsidR="00E4343A" w:rsidRPr="00147A0D">
        <w:rPr>
          <w:rFonts w:ascii="Times New Roman" w:hAnsi="Times New Roman"/>
          <w:sz w:val="27"/>
          <w:szCs w:val="27"/>
        </w:rPr>
        <w:t xml:space="preserve"> из бюджета округа.</w:t>
      </w:r>
    </w:p>
    <w:p w:rsidR="008A7CCC" w:rsidRDefault="008A7CCC" w:rsidP="00505BE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71B84">
        <w:rPr>
          <w:rFonts w:ascii="Times New Roman" w:hAnsi="Times New Roman"/>
          <w:sz w:val="27"/>
          <w:szCs w:val="27"/>
        </w:rPr>
        <w:t>- услуги инструкторов по спорту на 2 месяца работы вне рамок субсидии в 2026 году 276 586,04 – средства бюджета</w:t>
      </w:r>
      <w:r w:rsidR="004702FA">
        <w:rPr>
          <w:rFonts w:ascii="Times New Roman" w:hAnsi="Times New Roman"/>
          <w:sz w:val="27"/>
          <w:szCs w:val="27"/>
        </w:rPr>
        <w:t xml:space="preserve"> округа</w:t>
      </w:r>
      <w:r w:rsidRPr="00771B84">
        <w:rPr>
          <w:rFonts w:ascii="Times New Roman" w:hAnsi="Times New Roman"/>
          <w:sz w:val="27"/>
          <w:szCs w:val="27"/>
        </w:rPr>
        <w:t>;</w:t>
      </w:r>
    </w:p>
    <w:p w:rsidR="00E4343A" w:rsidRPr="00E4343A" w:rsidRDefault="00E4343A" w:rsidP="00E4343A">
      <w:pPr>
        <w:jc w:val="both"/>
        <w:rPr>
          <w:sz w:val="27"/>
          <w:szCs w:val="27"/>
        </w:rPr>
      </w:pPr>
    </w:p>
    <w:p w:rsidR="00A616BB" w:rsidRPr="007A36D1" w:rsidRDefault="00A616BB" w:rsidP="00505BE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A36D1">
        <w:rPr>
          <w:rFonts w:ascii="Times New Roman" w:hAnsi="Times New Roman"/>
          <w:sz w:val="27"/>
          <w:szCs w:val="27"/>
        </w:rPr>
        <w:t>- приобретение спортивного инвентаря и оборудования для спортивных школ и физкультурно-спортивных организаций</w:t>
      </w:r>
      <w:r w:rsidR="00E401F6" w:rsidRPr="007A36D1">
        <w:rPr>
          <w:rFonts w:ascii="Times New Roman" w:hAnsi="Times New Roman"/>
          <w:sz w:val="27"/>
          <w:szCs w:val="27"/>
        </w:rPr>
        <w:t>:</w:t>
      </w:r>
    </w:p>
    <w:p w:rsidR="00A616BB" w:rsidRPr="003D2230" w:rsidRDefault="00A616BB" w:rsidP="003D2230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A36D1">
        <w:rPr>
          <w:rFonts w:ascii="Times New Roman" w:hAnsi="Times New Roman"/>
          <w:sz w:val="27"/>
          <w:szCs w:val="27"/>
        </w:rPr>
        <w:t xml:space="preserve">2027г. </w:t>
      </w:r>
      <w:r w:rsidR="00157BEC">
        <w:rPr>
          <w:rFonts w:ascii="Times New Roman" w:hAnsi="Times New Roman"/>
          <w:sz w:val="27"/>
          <w:szCs w:val="27"/>
        </w:rPr>
        <w:t>1 100 323,00</w:t>
      </w:r>
      <w:r w:rsidRPr="007A36D1">
        <w:t xml:space="preserve"> </w:t>
      </w:r>
      <w:r w:rsidRPr="007A36D1">
        <w:rPr>
          <w:rFonts w:ascii="Times New Roman" w:hAnsi="Times New Roman"/>
          <w:sz w:val="27"/>
          <w:szCs w:val="27"/>
        </w:rPr>
        <w:t xml:space="preserve">рублей: из областного бюджета  </w:t>
      </w:r>
      <w:r w:rsidR="00157BEC">
        <w:rPr>
          <w:rFonts w:ascii="Times New Roman" w:hAnsi="Times New Roman"/>
          <w:sz w:val="27"/>
          <w:szCs w:val="27"/>
        </w:rPr>
        <w:t>1 095 323,00</w:t>
      </w:r>
      <w:r w:rsidRPr="007A36D1">
        <w:rPr>
          <w:rFonts w:ascii="Times New Roman" w:hAnsi="Times New Roman"/>
          <w:sz w:val="27"/>
          <w:szCs w:val="27"/>
        </w:rPr>
        <w:t xml:space="preserve"> рублей</w:t>
      </w:r>
      <w:r w:rsidR="00157BEC">
        <w:rPr>
          <w:rFonts w:ascii="Times New Roman" w:hAnsi="Times New Roman"/>
          <w:sz w:val="27"/>
          <w:szCs w:val="27"/>
        </w:rPr>
        <w:t>:</w:t>
      </w:r>
      <w:r w:rsidRPr="007A36D1">
        <w:rPr>
          <w:rFonts w:ascii="Times New Roman" w:hAnsi="Times New Roman"/>
          <w:sz w:val="27"/>
          <w:szCs w:val="27"/>
        </w:rPr>
        <w:t xml:space="preserve"> </w:t>
      </w:r>
      <w:r w:rsidR="00157BEC" w:rsidRPr="003D2230">
        <w:rPr>
          <w:rFonts w:ascii="Times New Roman" w:hAnsi="Times New Roman"/>
          <w:sz w:val="27"/>
          <w:szCs w:val="27"/>
        </w:rPr>
        <w:t>5 0</w:t>
      </w:r>
      <w:r w:rsidRPr="003D2230">
        <w:rPr>
          <w:rFonts w:ascii="Times New Roman" w:hAnsi="Times New Roman"/>
          <w:sz w:val="27"/>
          <w:szCs w:val="27"/>
        </w:rPr>
        <w:t>00,00 бюджета округа.</w:t>
      </w:r>
    </w:p>
    <w:p w:rsidR="00A616BB" w:rsidRPr="00771B84" w:rsidRDefault="00A616BB" w:rsidP="00505BE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A36D1">
        <w:rPr>
          <w:rFonts w:ascii="Times New Roman" w:hAnsi="Times New Roman"/>
          <w:sz w:val="27"/>
          <w:szCs w:val="27"/>
        </w:rPr>
        <w:t>2028г.</w:t>
      </w:r>
      <w:r w:rsidR="00157BEC" w:rsidRPr="00157BEC">
        <w:t xml:space="preserve"> </w:t>
      </w:r>
      <w:r w:rsidR="00157BEC" w:rsidRPr="00157BEC">
        <w:rPr>
          <w:rFonts w:ascii="Times New Roman" w:hAnsi="Times New Roman"/>
          <w:sz w:val="27"/>
          <w:szCs w:val="27"/>
        </w:rPr>
        <w:t xml:space="preserve">1 100 323,00 </w:t>
      </w:r>
      <w:r w:rsidRPr="007A36D1">
        <w:t xml:space="preserve"> </w:t>
      </w:r>
      <w:r w:rsidRPr="007A36D1">
        <w:rPr>
          <w:rFonts w:ascii="Times New Roman" w:hAnsi="Times New Roman"/>
          <w:sz w:val="27"/>
          <w:szCs w:val="27"/>
        </w:rPr>
        <w:t xml:space="preserve"> рублей: из областного бюджета  </w:t>
      </w:r>
      <w:r w:rsidR="00157BEC" w:rsidRPr="00157BEC">
        <w:rPr>
          <w:rFonts w:ascii="Times New Roman" w:hAnsi="Times New Roman"/>
          <w:sz w:val="27"/>
          <w:szCs w:val="27"/>
        </w:rPr>
        <w:t>1 095 323,00</w:t>
      </w:r>
      <w:r w:rsidR="00F77783">
        <w:rPr>
          <w:rFonts w:ascii="Times New Roman" w:hAnsi="Times New Roman"/>
          <w:sz w:val="27"/>
          <w:szCs w:val="27"/>
        </w:rPr>
        <w:t xml:space="preserve"> </w:t>
      </w:r>
      <w:r w:rsidRPr="007A36D1">
        <w:rPr>
          <w:rFonts w:ascii="Times New Roman" w:hAnsi="Times New Roman"/>
          <w:sz w:val="27"/>
          <w:szCs w:val="27"/>
        </w:rPr>
        <w:t>рублей</w:t>
      </w:r>
      <w:r w:rsidR="00157BEC">
        <w:rPr>
          <w:rFonts w:ascii="Times New Roman" w:hAnsi="Times New Roman"/>
          <w:sz w:val="27"/>
          <w:szCs w:val="27"/>
        </w:rPr>
        <w:t>;</w:t>
      </w:r>
      <w:r w:rsidRPr="007A36D1">
        <w:rPr>
          <w:rFonts w:ascii="Times New Roman" w:hAnsi="Times New Roman"/>
          <w:sz w:val="27"/>
          <w:szCs w:val="27"/>
        </w:rPr>
        <w:t xml:space="preserve"> </w:t>
      </w:r>
      <w:r w:rsidR="00157BEC">
        <w:rPr>
          <w:rFonts w:ascii="Times New Roman" w:hAnsi="Times New Roman"/>
          <w:sz w:val="27"/>
          <w:szCs w:val="27"/>
        </w:rPr>
        <w:t>5 0</w:t>
      </w:r>
      <w:r w:rsidRPr="007A36D1">
        <w:rPr>
          <w:rFonts w:ascii="Times New Roman" w:hAnsi="Times New Roman"/>
          <w:sz w:val="27"/>
          <w:szCs w:val="27"/>
        </w:rPr>
        <w:t>00,00 бюджета округа.</w:t>
      </w:r>
    </w:p>
    <w:p w:rsidR="00BD28B2" w:rsidRDefault="00BD28B2" w:rsidP="00505BE7">
      <w:pPr>
        <w:pStyle w:val="a3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3D2230" w:rsidRDefault="003D2230" w:rsidP="00505BE7">
      <w:pPr>
        <w:pStyle w:val="a3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EB1A51" w:rsidRDefault="00505BE7" w:rsidP="003D2230">
      <w:pPr>
        <w:jc w:val="both"/>
        <w:rPr>
          <w:color w:val="000000"/>
          <w:sz w:val="27"/>
          <w:szCs w:val="27"/>
        </w:rPr>
      </w:pPr>
      <w:r w:rsidRPr="00771B84">
        <w:rPr>
          <w:color w:val="000000"/>
          <w:sz w:val="27"/>
          <w:szCs w:val="27"/>
        </w:rPr>
        <w:lastRenderedPageBreak/>
        <w:t xml:space="preserve">-  капитальные вложения в объекты муниципальной собственности, в целях развития спортивной инфраструктуры (строительство ФОК) в 2026 году в сумме </w:t>
      </w:r>
      <w:r w:rsidR="00E4343A" w:rsidRPr="00E4343A">
        <w:rPr>
          <w:rFonts w:eastAsia="Calibri"/>
        </w:rPr>
        <w:t>106 018 446,09</w:t>
      </w:r>
      <w:r w:rsidR="00E4343A">
        <w:rPr>
          <w:rFonts w:eastAsia="Calibri"/>
          <w:sz w:val="20"/>
          <w:szCs w:val="20"/>
        </w:rPr>
        <w:t xml:space="preserve"> </w:t>
      </w:r>
      <w:r w:rsidRPr="00771B84">
        <w:rPr>
          <w:sz w:val="27"/>
          <w:szCs w:val="27"/>
        </w:rPr>
        <w:t xml:space="preserve">рублей, </w:t>
      </w:r>
      <w:r w:rsidR="00451EBE" w:rsidRPr="00771B84">
        <w:rPr>
          <w:sz w:val="27"/>
          <w:szCs w:val="27"/>
        </w:rPr>
        <w:t>100 0</w:t>
      </w:r>
      <w:r w:rsidRPr="00771B84">
        <w:rPr>
          <w:color w:val="000000"/>
          <w:sz w:val="27"/>
          <w:szCs w:val="27"/>
        </w:rPr>
        <w:t>00 000,00</w:t>
      </w:r>
      <w:r w:rsidR="00451EBE" w:rsidRPr="00771B84">
        <w:rPr>
          <w:color w:val="000000"/>
          <w:sz w:val="27"/>
          <w:szCs w:val="27"/>
        </w:rPr>
        <w:t xml:space="preserve"> рублей из областного бюджета, </w:t>
      </w:r>
      <w:r w:rsidR="003D2230">
        <w:rPr>
          <w:color w:val="000000"/>
          <w:sz w:val="27"/>
          <w:szCs w:val="27"/>
        </w:rPr>
        <w:t xml:space="preserve">6 018446,09 </w:t>
      </w:r>
      <w:r w:rsidR="003D2230" w:rsidRPr="00771B84">
        <w:rPr>
          <w:color w:val="000000"/>
          <w:sz w:val="27"/>
          <w:szCs w:val="27"/>
        </w:rPr>
        <w:t>из бюджета</w:t>
      </w:r>
      <w:r w:rsidR="003D2230">
        <w:rPr>
          <w:color w:val="000000"/>
          <w:sz w:val="27"/>
          <w:szCs w:val="27"/>
        </w:rPr>
        <w:t xml:space="preserve"> округа (</w:t>
      </w:r>
      <w:r w:rsidR="003D2230" w:rsidRPr="00771B84">
        <w:rPr>
          <w:color w:val="000000"/>
          <w:sz w:val="27"/>
          <w:szCs w:val="27"/>
        </w:rPr>
        <w:t xml:space="preserve">5 730 600,00 рублей </w:t>
      </w:r>
      <w:proofErr w:type="spellStart"/>
      <w:r w:rsidR="003D2230">
        <w:rPr>
          <w:color w:val="000000"/>
          <w:sz w:val="27"/>
          <w:szCs w:val="27"/>
        </w:rPr>
        <w:t>софинансирование</w:t>
      </w:r>
      <w:proofErr w:type="spellEnd"/>
      <w:r w:rsidR="008C4D26">
        <w:rPr>
          <w:color w:val="000000"/>
          <w:sz w:val="27"/>
          <w:szCs w:val="27"/>
        </w:rPr>
        <w:t>;</w:t>
      </w:r>
      <w:r w:rsidR="003D2230">
        <w:rPr>
          <w:color w:val="000000"/>
          <w:sz w:val="27"/>
          <w:szCs w:val="27"/>
        </w:rPr>
        <w:t xml:space="preserve"> 287 846,09 руб. авторский контроль)</w:t>
      </w:r>
      <w:r w:rsidR="00F77783">
        <w:rPr>
          <w:color w:val="000000"/>
          <w:sz w:val="27"/>
          <w:szCs w:val="27"/>
        </w:rPr>
        <w:t>.</w:t>
      </w:r>
    </w:p>
    <w:p w:rsidR="00F77783" w:rsidRDefault="00F77783" w:rsidP="003D2230">
      <w:pPr>
        <w:jc w:val="both"/>
        <w:rPr>
          <w:color w:val="000000"/>
          <w:sz w:val="27"/>
          <w:szCs w:val="27"/>
        </w:rPr>
      </w:pPr>
    </w:p>
    <w:p w:rsidR="008C4D26" w:rsidRPr="0053582B" w:rsidRDefault="008C4D26" w:rsidP="00505BE7">
      <w:pPr>
        <w:pStyle w:val="a3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3582B">
        <w:rPr>
          <w:rFonts w:ascii="Times New Roman" w:hAnsi="Times New Roman"/>
          <w:color w:val="000000"/>
          <w:sz w:val="27"/>
          <w:szCs w:val="27"/>
        </w:rPr>
        <w:t>2027г.</w:t>
      </w:r>
      <w:r w:rsidRPr="0053582B">
        <w:rPr>
          <w:rFonts w:ascii="Times New Roman" w:hAnsi="Times New Roman"/>
          <w:sz w:val="27"/>
          <w:szCs w:val="27"/>
        </w:rPr>
        <w:t xml:space="preserve"> 355 766 545,72</w:t>
      </w:r>
      <w:r w:rsidRPr="0053582B">
        <w:rPr>
          <w:rFonts w:ascii="Times New Roman" w:hAnsi="Times New Roman"/>
          <w:color w:val="000000"/>
          <w:sz w:val="27"/>
          <w:szCs w:val="27"/>
        </w:rPr>
        <w:t xml:space="preserve"> рублей:</w:t>
      </w:r>
      <w:r w:rsidR="007A36D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53582B">
        <w:rPr>
          <w:rFonts w:ascii="Times New Roman" w:hAnsi="Times New Roman"/>
          <w:color w:val="000000"/>
          <w:sz w:val="27"/>
          <w:szCs w:val="27"/>
        </w:rPr>
        <w:t xml:space="preserve">341 618 000,00 из областного бюджета, </w:t>
      </w:r>
      <w:r w:rsidR="00F77783">
        <w:rPr>
          <w:rFonts w:ascii="Times New Roman" w:hAnsi="Times New Roman"/>
          <w:color w:val="000000"/>
          <w:sz w:val="27"/>
          <w:szCs w:val="27"/>
        </w:rPr>
        <w:t>14 148 545,72 рублей</w:t>
      </w:r>
      <w:r w:rsidRPr="0053582B">
        <w:rPr>
          <w:rFonts w:ascii="Times New Roman" w:hAnsi="Times New Roman"/>
          <w:color w:val="000000"/>
          <w:sz w:val="27"/>
          <w:szCs w:val="27"/>
        </w:rPr>
        <w:t xml:space="preserve"> из бюджета округа</w:t>
      </w:r>
      <w:r w:rsidR="00F77783">
        <w:rPr>
          <w:rFonts w:ascii="Times New Roman" w:hAnsi="Times New Roman"/>
          <w:color w:val="000000"/>
          <w:sz w:val="27"/>
          <w:szCs w:val="27"/>
        </w:rPr>
        <w:t xml:space="preserve"> (</w:t>
      </w:r>
      <w:r w:rsidR="00F77783" w:rsidRPr="0053582B">
        <w:rPr>
          <w:rFonts w:ascii="Times New Roman" w:hAnsi="Times New Roman"/>
          <w:color w:val="000000"/>
          <w:sz w:val="27"/>
          <w:szCs w:val="27"/>
        </w:rPr>
        <w:t>14 048 840,00 рублей</w:t>
      </w:r>
      <w:r w:rsidR="00F77783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="00F77783">
        <w:rPr>
          <w:color w:val="000000"/>
          <w:sz w:val="27"/>
          <w:szCs w:val="27"/>
        </w:rPr>
        <w:t>софинансирование</w:t>
      </w:r>
      <w:proofErr w:type="spellEnd"/>
      <w:r w:rsidR="00F77783">
        <w:rPr>
          <w:rFonts w:ascii="Times New Roman" w:hAnsi="Times New Roman"/>
          <w:color w:val="000000"/>
          <w:sz w:val="27"/>
          <w:szCs w:val="27"/>
        </w:rPr>
        <w:t>; 99705,72 руб.</w:t>
      </w:r>
      <w:r w:rsidR="00F77783" w:rsidRPr="00F77783">
        <w:rPr>
          <w:color w:val="000000"/>
          <w:sz w:val="27"/>
          <w:szCs w:val="27"/>
        </w:rPr>
        <w:t xml:space="preserve"> </w:t>
      </w:r>
      <w:r w:rsidR="00F77783" w:rsidRPr="00F77783">
        <w:rPr>
          <w:rFonts w:ascii="Times New Roman" w:hAnsi="Times New Roman"/>
          <w:color w:val="000000"/>
          <w:sz w:val="27"/>
          <w:szCs w:val="27"/>
        </w:rPr>
        <w:t>авторский контроль)</w:t>
      </w:r>
      <w:r w:rsidRPr="0053582B">
        <w:rPr>
          <w:rFonts w:ascii="Times New Roman" w:hAnsi="Times New Roman"/>
          <w:color w:val="000000"/>
          <w:sz w:val="27"/>
          <w:szCs w:val="27"/>
        </w:rPr>
        <w:t>.</w:t>
      </w:r>
    </w:p>
    <w:p w:rsidR="00E401F6" w:rsidRDefault="00E401F6" w:rsidP="00505BE7">
      <w:pPr>
        <w:pStyle w:val="a3"/>
        <w:ind w:left="0" w:firstLine="708"/>
        <w:jc w:val="both"/>
        <w:rPr>
          <w:rFonts w:ascii="Times New Roman" w:hAnsi="Times New Roman"/>
          <w:sz w:val="27"/>
          <w:szCs w:val="27"/>
        </w:rPr>
      </w:pPr>
    </w:p>
    <w:p w:rsidR="004C3214" w:rsidRDefault="00505BE7" w:rsidP="00505BE7">
      <w:pPr>
        <w:pStyle w:val="a3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771B84">
        <w:rPr>
          <w:rFonts w:ascii="Times New Roman" w:hAnsi="Times New Roman"/>
          <w:sz w:val="27"/>
          <w:szCs w:val="27"/>
        </w:rPr>
        <w:t xml:space="preserve">- </w:t>
      </w:r>
      <w:r w:rsidR="004E02A2" w:rsidRPr="004E02A2">
        <w:rPr>
          <w:rFonts w:ascii="Times New Roman" w:hAnsi="Times New Roman"/>
          <w:sz w:val="27"/>
          <w:szCs w:val="27"/>
        </w:rPr>
        <w:t>Обеспечение деятельности подведомственных казенных учреждений МКУ Физкультура и спорт г.</w:t>
      </w:r>
      <w:r w:rsidR="00152859">
        <w:rPr>
          <w:rFonts w:ascii="Times New Roman" w:hAnsi="Times New Roman"/>
          <w:sz w:val="27"/>
          <w:szCs w:val="27"/>
        </w:rPr>
        <w:t xml:space="preserve"> </w:t>
      </w:r>
      <w:r w:rsidR="004E02A2" w:rsidRPr="004E02A2">
        <w:rPr>
          <w:rFonts w:ascii="Times New Roman" w:hAnsi="Times New Roman"/>
          <w:sz w:val="27"/>
          <w:szCs w:val="27"/>
        </w:rPr>
        <w:t xml:space="preserve">Юрюзани </w:t>
      </w:r>
      <w:proofErr w:type="gramStart"/>
      <w:r w:rsidR="004E02A2" w:rsidRPr="004E02A2">
        <w:rPr>
          <w:rFonts w:ascii="Times New Roman" w:hAnsi="Times New Roman"/>
          <w:sz w:val="27"/>
          <w:szCs w:val="27"/>
        </w:rPr>
        <w:t>Катав-Ивановского</w:t>
      </w:r>
      <w:proofErr w:type="gramEnd"/>
      <w:r w:rsidR="004E02A2" w:rsidRPr="004E02A2">
        <w:rPr>
          <w:rFonts w:ascii="Times New Roman" w:hAnsi="Times New Roman"/>
          <w:sz w:val="27"/>
          <w:szCs w:val="27"/>
        </w:rPr>
        <w:t xml:space="preserve"> </w:t>
      </w:r>
      <w:r w:rsidR="00874325">
        <w:rPr>
          <w:rFonts w:ascii="Times New Roman" w:hAnsi="Times New Roman"/>
          <w:sz w:val="27"/>
          <w:szCs w:val="27"/>
        </w:rPr>
        <w:t xml:space="preserve">округа </w:t>
      </w:r>
      <w:bookmarkStart w:id="0" w:name="_GoBack"/>
      <w:bookmarkEnd w:id="0"/>
      <w:r w:rsidRPr="00771B84">
        <w:rPr>
          <w:rFonts w:ascii="Times New Roman" w:hAnsi="Times New Roman"/>
          <w:sz w:val="27"/>
          <w:szCs w:val="27"/>
        </w:rPr>
        <w:t>в 202</w:t>
      </w:r>
      <w:r w:rsidR="00BE0815" w:rsidRPr="00771B84">
        <w:rPr>
          <w:rFonts w:ascii="Times New Roman" w:hAnsi="Times New Roman"/>
          <w:sz w:val="27"/>
          <w:szCs w:val="27"/>
        </w:rPr>
        <w:t>6</w:t>
      </w:r>
      <w:r w:rsidRPr="00771B84">
        <w:rPr>
          <w:rFonts w:ascii="Times New Roman" w:hAnsi="Times New Roman"/>
          <w:sz w:val="27"/>
          <w:szCs w:val="27"/>
        </w:rPr>
        <w:t xml:space="preserve"> году </w:t>
      </w:r>
      <w:r w:rsidR="00BE0815" w:rsidRPr="00771B84">
        <w:rPr>
          <w:rFonts w:ascii="Times New Roman" w:hAnsi="Times New Roman"/>
          <w:sz w:val="27"/>
          <w:szCs w:val="27"/>
        </w:rPr>
        <w:t>13 768 350</w:t>
      </w:r>
      <w:r w:rsidRPr="00771B84">
        <w:rPr>
          <w:rFonts w:ascii="Times New Roman" w:hAnsi="Times New Roman"/>
          <w:sz w:val="27"/>
          <w:szCs w:val="27"/>
        </w:rPr>
        <w:t>,</w:t>
      </w:r>
      <w:r w:rsidR="00BE0815" w:rsidRPr="00771B84">
        <w:rPr>
          <w:rFonts w:ascii="Times New Roman" w:hAnsi="Times New Roman"/>
          <w:sz w:val="27"/>
          <w:szCs w:val="27"/>
        </w:rPr>
        <w:t>97</w:t>
      </w:r>
      <w:r w:rsidRPr="00771B84">
        <w:rPr>
          <w:rFonts w:ascii="Times New Roman" w:hAnsi="Times New Roman"/>
          <w:sz w:val="27"/>
          <w:szCs w:val="27"/>
        </w:rPr>
        <w:t xml:space="preserve"> рублей – средства бюджета</w:t>
      </w:r>
      <w:r w:rsidR="00040F7F">
        <w:rPr>
          <w:rFonts w:ascii="Times New Roman" w:hAnsi="Times New Roman"/>
          <w:sz w:val="27"/>
          <w:szCs w:val="27"/>
        </w:rPr>
        <w:t xml:space="preserve"> округа</w:t>
      </w:r>
      <w:r w:rsidRPr="00771B84">
        <w:rPr>
          <w:rFonts w:ascii="Times New Roman" w:hAnsi="Times New Roman"/>
          <w:sz w:val="27"/>
          <w:szCs w:val="27"/>
        </w:rPr>
        <w:t>.</w:t>
      </w:r>
    </w:p>
    <w:p w:rsidR="00505BE7" w:rsidRDefault="004C3214" w:rsidP="00505BE7">
      <w:pPr>
        <w:pStyle w:val="a3"/>
        <w:ind w:left="0"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2027г.</w:t>
      </w:r>
      <w:r w:rsidRPr="004C3214">
        <w:t xml:space="preserve"> </w:t>
      </w:r>
      <w:r w:rsidRPr="004C3214">
        <w:rPr>
          <w:rFonts w:ascii="Times New Roman" w:hAnsi="Times New Roman"/>
          <w:sz w:val="27"/>
          <w:szCs w:val="27"/>
        </w:rPr>
        <w:t>12 756 900,00</w:t>
      </w:r>
      <w:r w:rsidRPr="004C3214">
        <w:t xml:space="preserve"> </w:t>
      </w:r>
      <w:r w:rsidRPr="004C3214">
        <w:rPr>
          <w:rFonts w:ascii="Times New Roman" w:hAnsi="Times New Roman"/>
          <w:sz w:val="27"/>
          <w:szCs w:val="27"/>
        </w:rPr>
        <w:t>рублей – средства бюджета округа.</w:t>
      </w:r>
    </w:p>
    <w:p w:rsidR="004C3214" w:rsidRPr="00771B84" w:rsidRDefault="004C3214" w:rsidP="00505BE7">
      <w:pPr>
        <w:pStyle w:val="a3"/>
        <w:ind w:left="0"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2028г.</w:t>
      </w:r>
      <w:r w:rsidRPr="004C3214">
        <w:t xml:space="preserve"> </w:t>
      </w:r>
      <w:r w:rsidRPr="004C3214">
        <w:rPr>
          <w:rFonts w:ascii="Times New Roman" w:hAnsi="Times New Roman"/>
          <w:sz w:val="27"/>
          <w:szCs w:val="27"/>
        </w:rPr>
        <w:t>12 756 900,00</w:t>
      </w:r>
      <w:r w:rsidRPr="004C3214">
        <w:t xml:space="preserve"> </w:t>
      </w:r>
      <w:r w:rsidRPr="004C3214">
        <w:rPr>
          <w:rFonts w:ascii="Times New Roman" w:hAnsi="Times New Roman"/>
          <w:sz w:val="27"/>
          <w:szCs w:val="27"/>
        </w:rPr>
        <w:t>рублей – средства бюджета округа.</w:t>
      </w:r>
    </w:p>
    <w:p w:rsidR="002A3091" w:rsidRDefault="002A3091" w:rsidP="00505BE7">
      <w:pPr>
        <w:pStyle w:val="a3"/>
        <w:ind w:left="0"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</w:p>
    <w:p w:rsidR="00505BE7" w:rsidRPr="00771B84" w:rsidRDefault="00505BE7" w:rsidP="00505BE7">
      <w:pPr>
        <w:pStyle w:val="a3"/>
        <w:ind w:left="0" w:firstLine="708"/>
        <w:jc w:val="both"/>
        <w:rPr>
          <w:sz w:val="20"/>
          <w:szCs w:val="20"/>
        </w:rPr>
      </w:pPr>
      <w:r w:rsidRPr="00771B84">
        <w:rPr>
          <w:rFonts w:ascii="Times New Roman" w:hAnsi="Times New Roman"/>
          <w:sz w:val="27"/>
          <w:szCs w:val="27"/>
        </w:rPr>
        <w:t>Ожидаемые результаты реализации программы:</w:t>
      </w: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34"/>
        <w:gridCol w:w="1133"/>
        <w:gridCol w:w="1133"/>
      </w:tblGrid>
      <w:tr w:rsidR="00505BE7" w:rsidRPr="00771B84" w:rsidTr="001C0BF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771B84" w:rsidRDefault="00505BE7" w:rsidP="001C0BF7">
            <w:pPr>
              <w:jc w:val="center"/>
              <w:rPr>
                <w:sz w:val="18"/>
                <w:szCs w:val="18"/>
              </w:rPr>
            </w:pPr>
            <w:r w:rsidRPr="00771B8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771B84" w:rsidRDefault="00505BE7" w:rsidP="001C0BF7">
            <w:pPr>
              <w:jc w:val="center"/>
              <w:rPr>
                <w:sz w:val="18"/>
                <w:szCs w:val="18"/>
              </w:rPr>
            </w:pPr>
            <w:r w:rsidRPr="00771B8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771B84" w:rsidRDefault="00505BE7" w:rsidP="007C2AD4">
            <w:pPr>
              <w:jc w:val="center"/>
              <w:rPr>
                <w:sz w:val="18"/>
                <w:szCs w:val="18"/>
              </w:rPr>
            </w:pPr>
            <w:r w:rsidRPr="00771B84">
              <w:rPr>
                <w:sz w:val="18"/>
                <w:szCs w:val="18"/>
              </w:rPr>
              <w:t>на 202</w:t>
            </w:r>
            <w:r w:rsidR="007C2AD4" w:rsidRPr="00771B84">
              <w:rPr>
                <w:sz w:val="18"/>
                <w:szCs w:val="18"/>
              </w:rPr>
              <w:t>6</w:t>
            </w:r>
            <w:r w:rsidRPr="00771B84">
              <w:rPr>
                <w:sz w:val="18"/>
                <w:szCs w:val="18"/>
              </w:rPr>
              <w:t xml:space="preserve"> год</w:t>
            </w:r>
          </w:p>
        </w:tc>
      </w:tr>
      <w:tr w:rsidR="00505BE7" w:rsidRPr="00771B84" w:rsidTr="001C0BF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E7" w:rsidRPr="00771B84" w:rsidRDefault="00505BE7" w:rsidP="001C0BF7">
            <w:pPr>
              <w:jc w:val="both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Увеличение доли граждан Катав-Ивановского муниципального района в возрасте 3-79 лет, систематически занимающихся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771B84" w:rsidRDefault="00505BE7" w:rsidP="001C0BF7">
            <w:pPr>
              <w:jc w:val="center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771B84" w:rsidRDefault="00505BE7" w:rsidP="007C2AD4">
            <w:pPr>
              <w:jc w:val="center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5</w:t>
            </w:r>
            <w:r w:rsidR="007C2AD4" w:rsidRPr="00771B84">
              <w:rPr>
                <w:sz w:val="20"/>
                <w:szCs w:val="20"/>
              </w:rPr>
              <w:t>9,16</w:t>
            </w:r>
          </w:p>
        </w:tc>
      </w:tr>
      <w:tr w:rsidR="00505BE7" w:rsidRPr="00771B84" w:rsidTr="001C0BF7">
        <w:trPr>
          <w:trHeight w:val="430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E7" w:rsidRPr="00771B84" w:rsidRDefault="00505BE7" w:rsidP="001C0BF7">
            <w:pPr>
              <w:jc w:val="both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Повышение уровня обеспеченности населения спортивными сооружениями исходя из единовременной пропускной способности объектов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771B84" w:rsidRDefault="00505BE7" w:rsidP="001C0BF7">
            <w:pPr>
              <w:jc w:val="center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771B84" w:rsidRDefault="007C2AD4" w:rsidP="001C0BF7">
            <w:pPr>
              <w:jc w:val="center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89</w:t>
            </w:r>
          </w:p>
        </w:tc>
      </w:tr>
      <w:tr w:rsidR="00505BE7" w:rsidRPr="00771B84" w:rsidTr="001C0BF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E7" w:rsidRPr="00771B84" w:rsidRDefault="00505BE7" w:rsidP="001C0BF7">
            <w:pPr>
              <w:jc w:val="both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 xml:space="preserve">Увеличение доли детей и молодёжи (возраст 3-29 лет), систематически занимающихся физической культурой и спортом, в общей численности детей и молодежи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771B84" w:rsidRDefault="00505BE7" w:rsidP="001C0BF7">
            <w:pPr>
              <w:jc w:val="center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771B84" w:rsidRDefault="007C2AD4" w:rsidP="001C0BF7">
            <w:pPr>
              <w:jc w:val="center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91,7</w:t>
            </w:r>
          </w:p>
        </w:tc>
      </w:tr>
      <w:tr w:rsidR="00505BE7" w:rsidRPr="00771B84" w:rsidTr="001C0BF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E7" w:rsidRPr="00771B84" w:rsidRDefault="00505BE7" w:rsidP="001C0BF7">
            <w:pPr>
              <w:jc w:val="both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Увеличение доли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771B84" w:rsidRDefault="00505BE7" w:rsidP="001C0BF7">
            <w:pPr>
              <w:jc w:val="center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771B84" w:rsidRDefault="007C2AD4" w:rsidP="001C0BF7">
            <w:pPr>
              <w:jc w:val="center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90</w:t>
            </w:r>
          </w:p>
        </w:tc>
      </w:tr>
      <w:tr w:rsidR="00505BE7" w:rsidRPr="000518E6" w:rsidTr="001C0BF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E7" w:rsidRPr="00771B84" w:rsidRDefault="00505BE7" w:rsidP="001C0BF7">
            <w:pPr>
              <w:jc w:val="both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Увеличение доли граждан старшего возраста (женщины: 55-79 лет; мужчины: 60-79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771B84" w:rsidRDefault="00505BE7" w:rsidP="001C0BF7">
            <w:pPr>
              <w:jc w:val="center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BE7" w:rsidRPr="000518E6" w:rsidRDefault="007C2AD4" w:rsidP="001C0BF7">
            <w:pPr>
              <w:jc w:val="center"/>
              <w:rPr>
                <w:sz w:val="20"/>
                <w:szCs w:val="20"/>
              </w:rPr>
            </w:pPr>
            <w:r w:rsidRPr="00771B84">
              <w:rPr>
                <w:sz w:val="20"/>
                <w:szCs w:val="20"/>
              </w:rPr>
              <w:t>27</w:t>
            </w:r>
          </w:p>
        </w:tc>
      </w:tr>
    </w:tbl>
    <w:p w:rsidR="00396009" w:rsidRDefault="00396009"/>
    <w:sectPr w:rsidR="00396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6051E"/>
    <w:multiLevelType w:val="hybridMultilevel"/>
    <w:tmpl w:val="09D488AC"/>
    <w:lvl w:ilvl="0" w:tplc="7AD6C262">
      <w:start w:val="1"/>
      <w:numFmt w:val="bullet"/>
      <w:lvlText w:val="-"/>
      <w:lvlJc w:val="left"/>
      <w:pPr>
        <w:ind w:left="121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">
    <w:nsid w:val="64182741"/>
    <w:multiLevelType w:val="hybridMultilevel"/>
    <w:tmpl w:val="F5928060"/>
    <w:lvl w:ilvl="0" w:tplc="7AD6C262">
      <w:start w:val="1"/>
      <w:numFmt w:val="bullet"/>
      <w:lvlText w:val="-"/>
      <w:lvlJc w:val="left"/>
      <w:pPr>
        <w:ind w:left="92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E6A"/>
    <w:rsid w:val="00040F7F"/>
    <w:rsid w:val="00060619"/>
    <w:rsid w:val="000D359F"/>
    <w:rsid w:val="0010149F"/>
    <w:rsid w:val="001310B0"/>
    <w:rsid w:val="00143FC3"/>
    <w:rsid w:val="00147A0D"/>
    <w:rsid w:val="00152859"/>
    <w:rsid w:val="00157BEC"/>
    <w:rsid w:val="001618C8"/>
    <w:rsid w:val="00196FB7"/>
    <w:rsid w:val="001C59E0"/>
    <w:rsid w:val="001F1008"/>
    <w:rsid w:val="00280248"/>
    <w:rsid w:val="002A3091"/>
    <w:rsid w:val="002D2CDB"/>
    <w:rsid w:val="00311EA6"/>
    <w:rsid w:val="00343F40"/>
    <w:rsid w:val="00396009"/>
    <w:rsid w:val="003B4161"/>
    <w:rsid w:val="003C1C28"/>
    <w:rsid w:val="003D2230"/>
    <w:rsid w:val="00451EBE"/>
    <w:rsid w:val="004702FA"/>
    <w:rsid w:val="0047300D"/>
    <w:rsid w:val="004A5D3F"/>
    <w:rsid w:val="004C3214"/>
    <w:rsid w:val="004E02A2"/>
    <w:rsid w:val="00500A27"/>
    <w:rsid w:val="00505BE7"/>
    <w:rsid w:val="00514E62"/>
    <w:rsid w:val="0053582B"/>
    <w:rsid w:val="00585140"/>
    <w:rsid w:val="00616AE3"/>
    <w:rsid w:val="00651CE5"/>
    <w:rsid w:val="006C6111"/>
    <w:rsid w:val="006D7C7E"/>
    <w:rsid w:val="007149EA"/>
    <w:rsid w:val="00771B84"/>
    <w:rsid w:val="00780F74"/>
    <w:rsid w:val="007A36D1"/>
    <w:rsid w:val="007C2AD4"/>
    <w:rsid w:val="007C35DB"/>
    <w:rsid w:val="007F6BF9"/>
    <w:rsid w:val="00822875"/>
    <w:rsid w:val="00846265"/>
    <w:rsid w:val="00874325"/>
    <w:rsid w:val="008A7CCC"/>
    <w:rsid w:val="008B7BFD"/>
    <w:rsid w:val="008C4D26"/>
    <w:rsid w:val="008D59B9"/>
    <w:rsid w:val="00924771"/>
    <w:rsid w:val="00957BBA"/>
    <w:rsid w:val="00977159"/>
    <w:rsid w:val="009F6F59"/>
    <w:rsid w:val="00A016C2"/>
    <w:rsid w:val="00A05A1C"/>
    <w:rsid w:val="00A616BB"/>
    <w:rsid w:val="00A860FA"/>
    <w:rsid w:val="00A95FD4"/>
    <w:rsid w:val="00AC4CCB"/>
    <w:rsid w:val="00AE4E44"/>
    <w:rsid w:val="00B073D3"/>
    <w:rsid w:val="00BC6020"/>
    <w:rsid w:val="00BD28B2"/>
    <w:rsid w:val="00BE0815"/>
    <w:rsid w:val="00BE3B3E"/>
    <w:rsid w:val="00CE300F"/>
    <w:rsid w:val="00D02C5A"/>
    <w:rsid w:val="00D608DE"/>
    <w:rsid w:val="00DA5C39"/>
    <w:rsid w:val="00DB7E6A"/>
    <w:rsid w:val="00E14A39"/>
    <w:rsid w:val="00E332C8"/>
    <w:rsid w:val="00E401F6"/>
    <w:rsid w:val="00E4343A"/>
    <w:rsid w:val="00EB1A51"/>
    <w:rsid w:val="00EB4803"/>
    <w:rsid w:val="00F046AB"/>
    <w:rsid w:val="00F17BEA"/>
    <w:rsid w:val="00F17DC7"/>
    <w:rsid w:val="00F412B9"/>
    <w:rsid w:val="00F77783"/>
    <w:rsid w:val="00F9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Юрин 1"/>
    <w:basedOn w:val="a"/>
    <w:link w:val="a4"/>
    <w:uiPriority w:val="34"/>
    <w:qFormat/>
    <w:rsid w:val="00505B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aliases w:val="Юрин 1 Знак"/>
    <w:link w:val="a3"/>
    <w:uiPriority w:val="34"/>
    <w:locked/>
    <w:rsid w:val="00505BE7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11E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1EA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Юрин 1"/>
    <w:basedOn w:val="a"/>
    <w:link w:val="a4"/>
    <w:uiPriority w:val="34"/>
    <w:qFormat/>
    <w:rsid w:val="00505B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aliases w:val="Юрин 1 Знак"/>
    <w:link w:val="a3"/>
    <w:uiPriority w:val="34"/>
    <w:locked/>
    <w:rsid w:val="00505BE7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11E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1E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Бюджетный отдел 4 Синчикова Снежана Владимировна</dc:creator>
  <cp:lastModifiedBy>User</cp:lastModifiedBy>
  <cp:revision>6</cp:revision>
  <cp:lastPrinted>2025-11-14T12:16:00Z</cp:lastPrinted>
  <dcterms:created xsi:type="dcterms:W3CDTF">2025-11-14T12:45:00Z</dcterms:created>
  <dcterms:modified xsi:type="dcterms:W3CDTF">2025-12-09T05:28:00Z</dcterms:modified>
</cp:coreProperties>
</file>